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5265C5"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</w:t>
      </w:r>
      <w:r w:rsidR="005265C5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性平教育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1A6B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5265C5">
              <w:rPr>
                <w:rFonts w:ascii="標楷體" w:eastAsia="標楷體" w:hAnsi="標楷體" w:cs="標楷體"/>
                <w:color w:val="000000"/>
              </w:rPr>
              <w:t>09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5265C5">
              <w:rPr>
                <w:rFonts w:ascii="標楷體" w:eastAsia="標楷體" w:hAnsi="標楷體" w:cs="標楷體"/>
                <w:color w:val="000000"/>
              </w:rPr>
              <w:t>05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衛生所團隊、全校師生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122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性別平等教育宣導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(100字以內)</w:t>
            </w:r>
          </w:p>
        </w:tc>
        <w:tc>
          <w:tcPr>
            <w:tcW w:w="8146" w:type="dxa"/>
            <w:gridSpan w:val="3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1.透過李姓護理師宣導</w:t>
            </w:r>
            <w:r>
              <w:rPr>
                <w:rFonts w:ascii="標楷體" w:eastAsia="標楷體" w:hAnsi="標楷體" w:cs="標楷體" w:hint="eastAsia"/>
                <w:color w:val="000000"/>
              </w:rPr>
              <w:t>,讓全校師生學習性平新知。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5265C5">
              <w:rPr>
                <w:rFonts w:ascii="標楷體" w:eastAsia="標楷體" w:hAnsi="標楷體" w:cs="標楷體"/>
                <w:color w:val="000000"/>
              </w:rPr>
              <w:t>向全校衛教宣導，讓孩子們探索自己身體的奧秘</w:t>
            </w:r>
            <w:r w:rsidR="005265C5">
              <w:rPr>
                <w:rFonts w:ascii="標楷體" w:eastAsia="標楷體" w:hAnsi="標楷體" w:cs="標楷體" w:hint="eastAsia"/>
                <w:color w:val="000000"/>
              </w:rPr>
              <w:t>,以及理解異性生理構造。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bookmarkStart w:id="0" w:name="_GoBack"/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265C5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714875" cy="3162300"/>
                  <wp:effectExtent l="0" t="0" r="9525" b="0"/>
                  <wp:docPr id="5" name="圖片 5" descr="C:\Users\宥安\Desktop\S__11914448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S__11914448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532" cy="317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265C5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743450" cy="3438525"/>
                  <wp:effectExtent l="0" t="0" r="0" b="9525"/>
                  <wp:docPr id="6" name="圖片 6" descr="C:\Users\宥安\Desktop\S__11914448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S__11914448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646" cy="344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 w:rsidR="005265C5"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</w:t>
      </w:r>
      <w:r w:rsidR="005265C5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性平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5265C5">
              <w:rPr>
                <w:rFonts w:ascii="標楷體" w:eastAsia="標楷體" w:hAnsi="標楷體" w:cs="標楷體"/>
                <w:color w:val="000000"/>
              </w:rPr>
              <w:t>09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5265C5">
              <w:rPr>
                <w:rFonts w:ascii="標楷體" w:eastAsia="標楷體" w:hAnsi="標楷體" w:cs="標楷體"/>
                <w:color w:val="000000"/>
              </w:rPr>
              <w:t>05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5265C5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全校師生、護理師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122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性別平等教育宣導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(100字以內)</w:t>
            </w:r>
          </w:p>
        </w:tc>
        <w:tc>
          <w:tcPr>
            <w:tcW w:w="8146" w:type="dxa"/>
            <w:gridSpan w:val="3"/>
          </w:tcPr>
          <w:p w:rsidR="005265C5" w:rsidRDefault="005265C5" w:rsidP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1.透過李姓護理師宣導</w:t>
            </w:r>
            <w:r>
              <w:rPr>
                <w:rFonts w:ascii="標楷體" w:eastAsia="標楷體" w:hAnsi="標楷體" w:cs="標楷體" w:hint="eastAsia"/>
                <w:color w:val="000000"/>
              </w:rPr>
              <w:t>,讓全校師生學習性平新知。</w:t>
            </w:r>
          </w:p>
          <w:p w:rsidR="00F4788C" w:rsidRDefault="005265C5" w:rsidP="00526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2.向全校衛教宣導，讓孩子們探索自己身體的奧秘</w:t>
            </w:r>
            <w:r>
              <w:rPr>
                <w:rFonts w:ascii="標楷體" w:eastAsia="標楷體" w:hAnsi="標楷體" w:cs="標楷體" w:hint="eastAsia"/>
                <w:color w:val="000000"/>
              </w:rPr>
              <w:t>,以及理解異性生理構造。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5265C5" w:rsidP="005D07BF">
            <w:pPr>
              <w:pStyle w:val="Web"/>
              <w:ind w:hanging="2"/>
            </w:pPr>
            <w:r w:rsidRPr="005265C5">
              <w:rPr>
                <w:noProof/>
              </w:rPr>
              <w:drawing>
                <wp:inline distT="0" distB="0" distL="0" distR="0">
                  <wp:extent cx="5067300" cy="3323546"/>
                  <wp:effectExtent l="0" t="0" r="0" b="0"/>
                  <wp:docPr id="7" name="圖片 7" descr="C:\Users\宥安\Desktop\S__11914448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S__11914448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212" cy="333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457549">
        <w:trPr>
          <w:trHeight w:val="5095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16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16702D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80305" cy="3085845"/>
                  <wp:effectExtent l="0" t="0" r="0" b="635"/>
                  <wp:docPr id="8" name="圖片 8" descr="C:\Users\宥安\Desktop\S__11914448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宥安\Desktop\S__11914448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967" cy="310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sectPr w:rsidR="00F4788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16702D"/>
    <w:rsid w:val="001A6B92"/>
    <w:rsid w:val="00457549"/>
    <w:rsid w:val="005265C5"/>
    <w:rsid w:val="005D07BF"/>
    <w:rsid w:val="00920535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  <w:style w:type="character" w:styleId="ac">
    <w:name w:val="annotation reference"/>
    <w:basedOn w:val="a0"/>
    <w:uiPriority w:val="99"/>
    <w:semiHidden/>
    <w:unhideWhenUsed/>
    <w:rsid w:val="005265C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265C5"/>
  </w:style>
  <w:style w:type="character" w:customStyle="1" w:styleId="ae">
    <w:name w:val="註解文字 字元"/>
    <w:basedOn w:val="a0"/>
    <w:link w:val="ad"/>
    <w:uiPriority w:val="99"/>
    <w:semiHidden/>
    <w:rsid w:val="005265C5"/>
    <w:rPr>
      <w:rFonts w:ascii="Times New Roman" w:hAnsi="Times New Roman"/>
      <w:kern w:val="2"/>
      <w:position w:val="-1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265C5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5265C5"/>
    <w:rPr>
      <w:rFonts w:ascii="Times New Roman" w:hAnsi="Times New Roman"/>
      <w:b/>
      <w:bCs/>
      <w:kern w:val="2"/>
      <w:position w:val="-1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5265C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5265C5"/>
    <w:rPr>
      <w:rFonts w:asciiTheme="majorHAnsi" w:eastAsiaTheme="majorEastAsia" w:hAnsiTheme="majorHAnsi" w:cstheme="majorBidi"/>
      <w:kern w:val="2"/>
      <w:position w:val="-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TestUser</dc:creator>
  <cp:lastModifiedBy>陳宥安</cp:lastModifiedBy>
  <cp:revision>2</cp:revision>
  <dcterms:created xsi:type="dcterms:W3CDTF">2024-09-05T04:40:00Z</dcterms:created>
  <dcterms:modified xsi:type="dcterms:W3CDTF">2024-09-05T04:40:00Z</dcterms:modified>
</cp:coreProperties>
</file>