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0E4043"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年度推動學校性</w:t>
      </w:r>
      <w:proofErr w:type="gramStart"/>
      <w:r w:rsidR="000E4043">
        <w:rPr>
          <w:rFonts w:ascii="標楷體" w:eastAsia="標楷體" w:hAnsi="標楷體" w:cs="標楷體"/>
          <w:b/>
          <w:color w:val="000000"/>
          <w:sz w:val="28"/>
          <w:szCs w:val="28"/>
        </w:rPr>
        <w:t>騷</w:t>
      </w:r>
      <w:proofErr w:type="gramEnd"/>
      <w:r w:rsidR="000E4043">
        <w:rPr>
          <w:rFonts w:ascii="標楷體" w:eastAsia="標楷體" w:hAnsi="標楷體" w:cs="標楷體"/>
          <w:b/>
          <w:color w:val="000000"/>
          <w:sz w:val="28"/>
          <w:szCs w:val="28"/>
        </w:rPr>
        <w:t>防治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0E4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>02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18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創客教室</w:t>
            </w:r>
            <w:proofErr w:type="gramEnd"/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0E4043" w:rsidRDefault="000E4043" w:rsidP="000E4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講師-人事主任</w:t>
            </w:r>
          </w:p>
          <w:p w:rsidR="00F4788C" w:rsidRDefault="00920535" w:rsidP="000E4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導師、行政團隊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0E4043" w:rsidRDefault="000E4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F4788C" w:rsidRDefault="000E4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20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0E4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騷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防治宣導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 w:rsidR="000E4043">
              <w:rPr>
                <w:rFonts w:ascii="標楷體" w:eastAsia="標楷體" w:hAnsi="標楷體" w:cs="標楷體"/>
                <w:color w:val="000000"/>
              </w:rPr>
              <w:t>任何不受歡迎讓人有不舒服感的言詞、肢體動作無論明示、暗示都屬性</w:t>
            </w:r>
            <w:proofErr w:type="gramStart"/>
            <w:r w:rsidR="000E4043">
              <w:rPr>
                <w:rFonts w:ascii="標楷體" w:eastAsia="標楷體" w:hAnsi="標楷體" w:cs="標楷體"/>
                <w:color w:val="000000"/>
              </w:rPr>
              <w:t>騷</w:t>
            </w:r>
            <w:proofErr w:type="gramEnd"/>
            <w:r w:rsidR="000E4043">
              <w:rPr>
                <w:rFonts w:ascii="標楷體" w:eastAsia="標楷體" w:hAnsi="標楷體" w:cs="標楷體"/>
                <w:color w:val="000000"/>
              </w:rPr>
              <w:t>行為。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0E4043">
              <w:rPr>
                <w:rFonts w:ascii="標楷體" w:eastAsia="標楷體" w:hAnsi="標楷體" w:cs="標楷體"/>
                <w:color w:val="000000"/>
              </w:rPr>
              <w:t>向全校教職人員宣導</w:t>
            </w:r>
            <w:r w:rsidR="000E4043">
              <w:rPr>
                <w:rFonts w:ascii="標楷體" w:eastAsia="標楷體" w:hAnsi="標楷體" w:cs="標楷體" w:hint="eastAsia"/>
                <w:color w:val="000000"/>
              </w:rPr>
              <w:t>,為保障性別平等工作權、防治性</w:t>
            </w:r>
            <w:proofErr w:type="gramStart"/>
            <w:r w:rsidR="000E4043">
              <w:rPr>
                <w:rFonts w:ascii="標楷體" w:eastAsia="標楷體" w:hAnsi="標楷體" w:cs="標楷體" w:hint="eastAsia"/>
                <w:color w:val="000000"/>
              </w:rPr>
              <w:t>騷</w:t>
            </w:r>
            <w:proofErr w:type="gramEnd"/>
            <w:r w:rsidR="000E4043">
              <w:rPr>
                <w:rFonts w:ascii="標楷體" w:eastAsia="標楷體" w:hAnsi="標楷體" w:cs="標楷體" w:hint="eastAsia"/>
                <w:color w:val="000000"/>
              </w:rPr>
              <w:t>行為發生,建立性</w:t>
            </w:r>
            <w:proofErr w:type="gramStart"/>
            <w:r w:rsidR="000E4043">
              <w:rPr>
                <w:rFonts w:ascii="標楷體" w:eastAsia="標楷體" w:hAnsi="標楷體" w:cs="標楷體" w:hint="eastAsia"/>
                <w:color w:val="000000"/>
              </w:rPr>
              <w:t>騷</w:t>
            </w:r>
            <w:proofErr w:type="gramEnd"/>
            <w:r w:rsidR="000E4043">
              <w:rPr>
                <w:rFonts w:ascii="標楷體" w:eastAsia="標楷體" w:hAnsi="標楷體" w:cs="標楷體" w:hint="eastAsia"/>
                <w:color w:val="000000"/>
              </w:rPr>
              <w:t>事件申訴管道及申訴處理規範。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084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0959C42" wp14:editId="63C13E18">
                  <wp:extent cx="4667250" cy="2895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526" cy="2903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0E4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2705077" wp14:editId="035318E5">
                  <wp:extent cx="4695825" cy="322897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670" cy="325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76E" w:rsidRDefault="0008476E" w:rsidP="000847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>基隆市仙洞國民小學1</w:t>
      </w:r>
      <w:r>
        <w:rPr>
          <w:rFonts w:ascii="標楷體" w:eastAsia="標楷體" w:hAnsi="標楷體" w:cs="標楷體"/>
          <w:b/>
          <w:sz w:val="28"/>
          <w:szCs w:val="28"/>
        </w:rPr>
        <w:t>13學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年度推動學校性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騷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防治宣導活動成果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08476E" w:rsidTr="006D739C">
        <w:tc>
          <w:tcPr>
            <w:tcW w:w="1548" w:type="dxa"/>
            <w:vAlign w:val="center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>
              <w:rPr>
                <w:rFonts w:ascii="標楷體" w:eastAsia="標楷體" w:hAnsi="標楷體" w:cs="標楷體"/>
                <w:color w:val="000000"/>
              </w:rPr>
              <w:t>年02月18日</w:t>
            </w:r>
          </w:p>
        </w:tc>
        <w:tc>
          <w:tcPr>
            <w:tcW w:w="1562" w:type="dxa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創客教室</w:t>
            </w:r>
            <w:proofErr w:type="gramEnd"/>
          </w:p>
        </w:tc>
      </w:tr>
      <w:tr w:rsidR="0008476E" w:rsidTr="006D739C">
        <w:tc>
          <w:tcPr>
            <w:tcW w:w="1548" w:type="dxa"/>
            <w:vAlign w:val="center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講師-人事主任</w:t>
            </w:r>
          </w:p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導師、行政團隊</w:t>
            </w:r>
          </w:p>
        </w:tc>
        <w:tc>
          <w:tcPr>
            <w:tcW w:w="1562" w:type="dxa"/>
            <w:vAlign w:val="center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20人</w:t>
            </w:r>
          </w:p>
        </w:tc>
      </w:tr>
      <w:tr w:rsidR="0008476E" w:rsidTr="006D739C">
        <w:tc>
          <w:tcPr>
            <w:tcW w:w="1548" w:type="dxa"/>
            <w:vAlign w:val="center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騷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防治宣導</w:t>
            </w:r>
          </w:p>
        </w:tc>
      </w:tr>
      <w:tr w:rsidR="0008476E" w:rsidTr="006D739C">
        <w:tc>
          <w:tcPr>
            <w:tcW w:w="1548" w:type="dxa"/>
            <w:vAlign w:val="center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1.任何不受歡迎讓人有不舒服感的言詞、肢體動作無論明示、暗示都屬性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騷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行為。</w:t>
            </w:r>
          </w:p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2.向全校教職人員宣導</w:t>
            </w:r>
            <w:r>
              <w:rPr>
                <w:rFonts w:ascii="標楷體" w:eastAsia="標楷體" w:hAnsi="標楷體" w:cs="標楷體" w:hint="eastAsia"/>
                <w:color w:val="000000"/>
              </w:rPr>
              <w:t>,為保障性別平等工作權、防治性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騷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行為發生,建立性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騷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事件申訴管道及申訴處理規範。</w:t>
            </w:r>
          </w:p>
        </w:tc>
      </w:tr>
      <w:tr w:rsidR="0008476E" w:rsidTr="006D739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BEEE095" wp14:editId="262AA14D">
                  <wp:extent cx="4676775" cy="28670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735" cy="287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76E" w:rsidTr="0008476E">
        <w:trPr>
          <w:trHeight w:val="5207"/>
        </w:trPr>
        <w:tc>
          <w:tcPr>
            <w:tcW w:w="1548" w:type="dxa"/>
            <w:vMerge/>
            <w:vAlign w:val="center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08476E" w:rsidRDefault="0008476E" w:rsidP="006D7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9B999E7" wp14:editId="22A9A992">
                  <wp:extent cx="4705350" cy="322897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937" cy="325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0847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  <w:bookmarkStart w:id="0" w:name="_GoBack"/>
      <w:bookmarkEnd w:id="0"/>
    </w:p>
    <w:sectPr w:rsidR="00F478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AE7" w:rsidRDefault="00DA2AE7" w:rsidP="000E4043">
      <w:pPr>
        <w:spacing w:line="240" w:lineRule="auto"/>
        <w:ind w:left="0" w:hanging="2"/>
      </w:pPr>
      <w:r>
        <w:separator/>
      </w:r>
    </w:p>
  </w:endnote>
  <w:endnote w:type="continuationSeparator" w:id="0">
    <w:p w:rsidR="00DA2AE7" w:rsidRDefault="00DA2AE7" w:rsidP="000E404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043" w:rsidRDefault="000E4043">
    <w:pPr>
      <w:pStyle w:val="a6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043" w:rsidRDefault="000E4043">
    <w:pPr>
      <w:pStyle w:val="a6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043" w:rsidRDefault="000E4043">
    <w:pPr>
      <w:pStyle w:val="a6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AE7" w:rsidRDefault="00DA2AE7" w:rsidP="000E4043">
      <w:pPr>
        <w:spacing w:line="240" w:lineRule="auto"/>
        <w:ind w:left="0" w:hanging="2"/>
      </w:pPr>
      <w:r>
        <w:separator/>
      </w:r>
    </w:p>
  </w:footnote>
  <w:footnote w:type="continuationSeparator" w:id="0">
    <w:p w:rsidR="00DA2AE7" w:rsidRDefault="00DA2AE7" w:rsidP="000E404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043" w:rsidRDefault="000E4043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043" w:rsidRDefault="000E4043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043" w:rsidRDefault="000E4043">
    <w:pPr>
      <w:pStyle w:val="a4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08476E"/>
    <w:rsid w:val="000E4043"/>
    <w:rsid w:val="001A6B92"/>
    <w:rsid w:val="00457549"/>
    <w:rsid w:val="005D07BF"/>
    <w:rsid w:val="00920535"/>
    <w:rsid w:val="00DA2AE7"/>
    <w:rsid w:val="00EC4004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2</cp:revision>
  <dcterms:created xsi:type="dcterms:W3CDTF">2025-02-18T00:39:00Z</dcterms:created>
  <dcterms:modified xsi:type="dcterms:W3CDTF">2025-02-18T00:39:00Z</dcterms:modified>
</cp:coreProperties>
</file>